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7C2" w:rsidRDefault="008907C2" w:rsidP="008907C2">
      <w:pPr>
        <w:ind w:left="5670"/>
        <w:rPr>
          <w:sz w:val="18"/>
          <w:szCs w:val="18"/>
        </w:rPr>
      </w:pPr>
      <w:r>
        <w:rPr>
          <w:sz w:val="18"/>
          <w:szCs w:val="18"/>
        </w:rPr>
        <w:t>Приложение №</w:t>
      </w:r>
      <w:r w:rsidR="00135FB7">
        <w:rPr>
          <w:sz w:val="18"/>
          <w:szCs w:val="18"/>
        </w:rPr>
        <w:t>7</w:t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br/>
        <w:t xml:space="preserve">к Порядку открытия и ведения лицевых счетов муниципальным бюджетным учреждениям в Департаменте управления финансами </w:t>
      </w:r>
      <w:r w:rsidR="00135FB7">
        <w:rPr>
          <w:sz w:val="18"/>
          <w:szCs w:val="18"/>
        </w:rPr>
        <w:t xml:space="preserve"> Ад</w:t>
      </w:r>
      <w:r>
        <w:rPr>
          <w:sz w:val="18"/>
          <w:szCs w:val="18"/>
        </w:rPr>
        <w:t>министрации города Ханты-Мансийска,</w:t>
      </w:r>
      <w:r>
        <w:rPr>
          <w:sz w:val="18"/>
          <w:szCs w:val="18"/>
        </w:rPr>
        <w:br/>
        <w:t>утвержденному Приказом Департамента управления финансами</w:t>
      </w:r>
      <w:r>
        <w:rPr>
          <w:sz w:val="18"/>
          <w:szCs w:val="18"/>
        </w:rPr>
        <w:br/>
        <w:t xml:space="preserve">от </w:t>
      </w:r>
      <w:r w:rsidR="008B5771">
        <w:rPr>
          <w:sz w:val="18"/>
          <w:szCs w:val="18"/>
        </w:rPr>
        <w:t>2</w:t>
      </w:r>
      <w:r w:rsidR="000E3970">
        <w:rPr>
          <w:sz w:val="18"/>
          <w:szCs w:val="18"/>
        </w:rPr>
        <w:t>0</w:t>
      </w:r>
      <w:r w:rsidR="008B5771">
        <w:rPr>
          <w:sz w:val="18"/>
          <w:szCs w:val="18"/>
        </w:rPr>
        <w:t xml:space="preserve"> </w:t>
      </w:r>
      <w:r w:rsidR="000E3970">
        <w:rPr>
          <w:sz w:val="18"/>
          <w:szCs w:val="18"/>
        </w:rPr>
        <w:t>янва</w:t>
      </w:r>
      <w:r w:rsidR="008B5771">
        <w:rPr>
          <w:sz w:val="18"/>
          <w:szCs w:val="18"/>
        </w:rPr>
        <w:t xml:space="preserve">ря </w:t>
      </w:r>
      <w:r>
        <w:rPr>
          <w:sz w:val="18"/>
          <w:szCs w:val="18"/>
        </w:rPr>
        <w:t>201</w:t>
      </w:r>
      <w:r w:rsidR="000E3970">
        <w:rPr>
          <w:sz w:val="18"/>
          <w:szCs w:val="18"/>
        </w:rPr>
        <w:t>2</w:t>
      </w:r>
      <w:r w:rsidR="00135FB7">
        <w:rPr>
          <w:sz w:val="18"/>
          <w:szCs w:val="18"/>
        </w:rPr>
        <w:t xml:space="preserve"> г.</w:t>
      </w:r>
      <w:r>
        <w:rPr>
          <w:sz w:val="18"/>
          <w:szCs w:val="18"/>
        </w:rPr>
        <w:t xml:space="preserve"> № </w:t>
      </w:r>
      <w:r w:rsidR="000E3970">
        <w:rPr>
          <w:sz w:val="18"/>
          <w:szCs w:val="18"/>
        </w:rPr>
        <w:t>12</w:t>
      </w:r>
    </w:p>
    <w:p w:rsidR="002F5D16" w:rsidRDefault="007E116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 на переоформление лицевого счета для учета операций</w:t>
      </w:r>
      <w:r>
        <w:rPr>
          <w:b/>
          <w:bCs/>
          <w:sz w:val="26"/>
          <w:szCs w:val="26"/>
        </w:rPr>
        <w:br/>
        <w:t>не</w:t>
      </w:r>
      <w:r w:rsidR="00135FB7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участника бюджетного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54"/>
        <w:gridCol w:w="1191"/>
        <w:gridCol w:w="510"/>
        <w:gridCol w:w="510"/>
        <w:gridCol w:w="57"/>
        <w:gridCol w:w="437"/>
        <w:gridCol w:w="283"/>
        <w:gridCol w:w="1843"/>
        <w:gridCol w:w="425"/>
        <w:gridCol w:w="284"/>
        <w:gridCol w:w="44"/>
        <w:gridCol w:w="369"/>
        <w:gridCol w:w="284"/>
        <w:gridCol w:w="1842"/>
        <w:gridCol w:w="1418"/>
      </w:tblGrid>
      <w:tr w:rsidR="002F5D16">
        <w:trPr>
          <w:gridAfter w:val="13"/>
          <w:wAfter w:w="8306" w:type="dxa"/>
          <w:jc w:val="center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2F5D16">
        <w:trPr>
          <w:gridBefore w:val="3"/>
          <w:gridAfter w:val="3"/>
          <w:wBefore w:w="2155" w:type="dxa"/>
          <w:wAfter w:w="3544" w:type="dxa"/>
          <w:jc w:val="center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“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2F5D16">
        <w:tblPrEx>
          <w:jc w:val="left"/>
        </w:tblPrEx>
        <w:tc>
          <w:tcPr>
            <w:tcW w:w="853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D16" w:rsidRDefault="007E1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</w:t>
            </w:r>
          </w:p>
        </w:tc>
      </w:tr>
      <w:tr w:rsidR="002F5D16">
        <w:tblPrEx>
          <w:jc w:val="left"/>
        </w:tblPrEx>
        <w:tc>
          <w:tcPr>
            <w:tcW w:w="603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7E116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</w:t>
            </w:r>
            <w:r>
              <w:rPr>
                <w:sz w:val="22"/>
                <w:szCs w:val="22"/>
              </w:rPr>
              <w:br/>
              <w:t>по КФД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2F5D16" w:rsidRDefault="007E11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0531835</w:t>
            </w: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7E116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8907C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5D16" w:rsidRDefault="002F5D16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8907C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890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учреждения</w:t>
            </w: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890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3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cantSplit/>
        </w:trPr>
        <w:tc>
          <w:tcPr>
            <w:tcW w:w="272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переоформления</w:t>
            </w:r>
          </w:p>
        </w:tc>
        <w:tc>
          <w:tcPr>
            <w:tcW w:w="3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</w:tbl>
    <w:p w:rsidR="002F5D16" w:rsidRDefault="007E1162">
      <w:pPr>
        <w:rPr>
          <w:sz w:val="22"/>
          <w:szCs w:val="22"/>
        </w:rPr>
      </w:pPr>
      <w:r>
        <w:rPr>
          <w:sz w:val="22"/>
          <w:szCs w:val="22"/>
        </w:rPr>
        <w:t xml:space="preserve">Прошу изменить наименование </w:t>
      </w:r>
      <w:r w:rsidR="008907C2">
        <w:rPr>
          <w:sz w:val="22"/>
          <w:szCs w:val="22"/>
        </w:rPr>
        <w:t xml:space="preserve">учреждения </w:t>
      </w:r>
      <w:r>
        <w:rPr>
          <w:sz w:val="22"/>
          <w:szCs w:val="22"/>
        </w:rPr>
        <w:t xml:space="preserve"> и (или) номер</w:t>
      </w:r>
      <w:r>
        <w:rPr>
          <w:sz w:val="22"/>
          <w:szCs w:val="22"/>
        </w:rPr>
        <w:br/>
        <w:t>лицевого счета на следующие: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722"/>
        <w:gridCol w:w="3969"/>
        <w:gridCol w:w="1842"/>
        <w:gridCol w:w="1417"/>
      </w:tblGrid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8907C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учреждения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F5D16" w:rsidRDefault="007E1162">
            <w:pPr>
              <w:ind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2F5D16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7E116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7E116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 лицевого счета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2F5D16" w:rsidRDefault="007E1162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счета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</w:tbl>
    <w:p w:rsidR="002F5D16" w:rsidRDefault="002F5D16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2F5D16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 w:rsidP="00890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 w:rsidR="008907C2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2F5D16" w:rsidRDefault="002F5D16">
      <w:pPr>
        <w:ind w:left="7371"/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2F5D16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 w:rsidP="00890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="008907C2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2F5D16" w:rsidRDefault="002F5D16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2F5D1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2F5D16" w:rsidRDefault="002F5D16">
      <w:pPr>
        <w:pBdr>
          <w:bottom w:val="single" w:sz="4" w:space="1" w:color="auto"/>
        </w:pBdr>
        <w:rPr>
          <w:sz w:val="10"/>
          <w:szCs w:val="10"/>
        </w:rPr>
      </w:pPr>
    </w:p>
    <w:p w:rsidR="002F5D16" w:rsidRDefault="007E116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</w:t>
      </w:r>
      <w:r w:rsidR="008907C2">
        <w:rPr>
          <w:b/>
          <w:bCs/>
          <w:sz w:val="22"/>
          <w:szCs w:val="22"/>
        </w:rPr>
        <w:t>Департамента управления финансами</w:t>
      </w:r>
      <w:r>
        <w:rPr>
          <w:b/>
          <w:bCs/>
          <w:sz w:val="22"/>
          <w:szCs w:val="22"/>
        </w:rPr>
        <w:t xml:space="preserve"> о переоформлении лицевого</w:t>
      </w:r>
      <w:r>
        <w:rPr>
          <w:b/>
          <w:bCs/>
          <w:sz w:val="22"/>
          <w:szCs w:val="22"/>
        </w:rPr>
        <w:br/>
        <w:t xml:space="preserve">счета </w:t>
      </w:r>
      <w:r w:rsidR="008907C2">
        <w:rPr>
          <w:b/>
          <w:bCs/>
          <w:sz w:val="22"/>
          <w:szCs w:val="22"/>
        </w:rPr>
        <w:t>учреждению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397"/>
        <w:gridCol w:w="1191"/>
        <w:gridCol w:w="1275"/>
        <w:gridCol w:w="1843"/>
        <w:gridCol w:w="141"/>
        <w:gridCol w:w="1179"/>
        <w:gridCol w:w="142"/>
        <w:gridCol w:w="2224"/>
        <w:gridCol w:w="142"/>
        <w:gridCol w:w="1418"/>
      </w:tblGrid>
      <w:tr w:rsidR="002F5D16">
        <w:trPr>
          <w:gridAfter w:val="8"/>
          <w:wAfter w:w="8363" w:type="dxa"/>
          <w:jc w:val="center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2F5D16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8907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rPr>
          <w:gridAfter w:val="2"/>
          <w:wAfter w:w="1559" w:type="dxa"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2F5D16">
        <w:tblPrEx>
          <w:jc w:val="left"/>
        </w:tblPrEx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</w:tr>
      <w:tr w:rsidR="002F5D16">
        <w:tblPrEx>
          <w:jc w:val="left"/>
        </w:tblPrEx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2F5D16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5D16" w:rsidRDefault="007E11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(телефон)</w:t>
            </w:r>
          </w:p>
        </w:tc>
      </w:tr>
    </w:tbl>
    <w:p w:rsidR="002F5D16" w:rsidRDefault="002F5D16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2F5D1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F5D16" w:rsidRDefault="002F5D16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5D16" w:rsidRDefault="007E1162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7E1162" w:rsidRDefault="007E1162">
      <w:pPr>
        <w:rPr>
          <w:sz w:val="22"/>
          <w:szCs w:val="22"/>
        </w:rPr>
      </w:pPr>
    </w:p>
    <w:sectPr w:rsidR="007E1162" w:rsidSect="002F5D16">
      <w:pgSz w:w="11906" w:h="16838"/>
      <w:pgMar w:top="850" w:right="850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8E8" w:rsidRDefault="003738E8">
      <w:r>
        <w:separator/>
      </w:r>
    </w:p>
  </w:endnote>
  <w:endnote w:type="continuationSeparator" w:id="1">
    <w:p w:rsidR="003738E8" w:rsidRDefault="003738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8E8" w:rsidRDefault="003738E8">
      <w:r>
        <w:separator/>
      </w:r>
    </w:p>
  </w:footnote>
  <w:footnote w:type="continuationSeparator" w:id="1">
    <w:p w:rsidR="003738E8" w:rsidRDefault="003738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2C2A"/>
    <w:rsid w:val="0006373E"/>
    <w:rsid w:val="000E3970"/>
    <w:rsid w:val="00135FB7"/>
    <w:rsid w:val="002F2C2A"/>
    <w:rsid w:val="002F5D16"/>
    <w:rsid w:val="003738E8"/>
    <w:rsid w:val="004D5909"/>
    <w:rsid w:val="005169AC"/>
    <w:rsid w:val="005A0DEE"/>
    <w:rsid w:val="007E1162"/>
    <w:rsid w:val="008907C2"/>
    <w:rsid w:val="008B411A"/>
    <w:rsid w:val="008B5771"/>
    <w:rsid w:val="009E5F46"/>
    <w:rsid w:val="009E632D"/>
    <w:rsid w:val="00BE62C8"/>
    <w:rsid w:val="00C00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D1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F5D1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5D1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F5D1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5D1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2F5D16"/>
  </w:style>
  <w:style w:type="character" w:customStyle="1" w:styleId="a8">
    <w:name w:val="Текст сноски Знак"/>
    <w:basedOn w:val="a0"/>
    <w:link w:val="a7"/>
    <w:uiPriority w:val="99"/>
    <w:semiHidden/>
    <w:rsid w:val="002F5D1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2F5D1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907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907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197</Words>
  <Characters>1128</Characters>
  <Application>Microsoft Office Word</Application>
  <DocSecurity>0</DocSecurity>
  <Lines>9</Lines>
  <Paragraphs>2</Paragraphs>
  <ScaleCrop>false</ScaleCrop>
  <Company>КонсультантПлюс</Company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buh</cp:lastModifiedBy>
  <cp:revision>11</cp:revision>
  <cp:lastPrinted>2012-01-20T11:43:00Z</cp:lastPrinted>
  <dcterms:created xsi:type="dcterms:W3CDTF">2010-10-25T04:34:00Z</dcterms:created>
  <dcterms:modified xsi:type="dcterms:W3CDTF">2012-01-20T11:44:00Z</dcterms:modified>
</cp:coreProperties>
</file>